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AA" w:rsidRDefault="00DB14AA" w:rsidP="00DB14AA">
      <w:pPr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附件2</w:t>
      </w:r>
    </w:p>
    <w:p w:rsidR="00DB14AA" w:rsidRDefault="00DB14AA" w:rsidP="00DB14AA">
      <w:pPr>
        <w:jc w:val="center"/>
        <w:rPr>
          <w:rFonts w:ascii="宋体" w:hAnsi="宋体"/>
          <w:b/>
          <w:sz w:val="34"/>
          <w:szCs w:val="34"/>
        </w:rPr>
      </w:pPr>
      <w:bookmarkStart w:id="0" w:name="_GoBack"/>
      <w:r>
        <w:rPr>
          <w:rFonts w:ascii="宋体" w:hAnsi="宋体" w:cs="宋体" w:hint="eastAsia"/>
          <w:b/>
          <w:kern w:val="0"/>
          <w:sz w:val="30"/>
          <w:szCs w:val="30"/>
        </w:rPr>
        <w:t>广州商学院202</w:t>
      </w:r>
      <w:r>
        <w:rPr>
          <w:rFonts w:ascii="宋体" w:hAnsi="宋体" w:cs="宋体"/>
          <w:b/>
          <w:kern w:val="0"/>
          <w:sz w:val="30"/>
          <w:szCs w:val="30"/>
        </w:rPr>
        <w:t>5</w:t>
      </w:r>
      <w:r>
        <w:rPr>
          <w:rFonts w:ascii="宋体" w:hAnsi="宋体" w:cs="宋体" w:hint="eastAsia"/>
          <w:b/>
          <w:kern w:val="0"/>
          <w:sz w:val="30"/>
          <w:szCs w:val="30"/>
        </w:rPr>
        <w:t>年度校级教材建设项目结项验收结果汇总表</w:t>
      </w:r>
    </w:p>
    <w:bookmarkEnd w:id="0"/>
    <w:p w:rsidR="00DB14AA" w:rsidRDefault="00DB14AA" w:rsidP="00DB14AA">
      <w:pPr>
        <w:ind w:right="560"/>
        <w:jc w:val="left"/>
        <w:rPr>
          <w:rFonts w:ascii="仿宋" w:eastAsia="仿宋" w:hAnsi="仿宋" w:cs="仿宋"/>
          <w:b/>
          <w:sz w:val="30"/>
          <w:szCs w:val="30"/>
        </w:rPr>
      </w:pPr>
    </w:p>
    <w:tbl>
      <w:tblPr>
        <w:tblW w:w="10107" w:type="dxa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899"/>
        <w:gridCol w:w="1536"/>
        <w:gridCol w:w="2372"/>
        <w:gridCol w:w="1156"/>
        <w:gridCol w:w="1552"/>
        <w:gridCol w:w="1103"/>
        <w:gridCol w:w="911"/>
      </w:tblGrid>
      <w:tr w:rsidR="00DB14AA" w:rsidTr="001337B6">
        <w:trPr>
          <w:trHeight w:val="78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验收类型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验收</w:t>
            </w:r>
          </w:p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结果</w:t>
            </w:r>
          </w:p>
        </w:tc>
      </w:tr>
      <w:tr w:rsidR="00DB14AA" w:rsidTr="001337B6">
        <w:trPr>
          <w:trHeight w:val="78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XJJCJS202302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销售管理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李萌萌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结项验收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DB14AA" w:rsidTr="001337B6">
        <w:trPr>
          <w:trHeight w:val="78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XJJCJS202303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计算机网络实验教程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黄金雪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现代信息产业学院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结项验收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DB14AA" w:rsidTr="001337B6">
        <w:trPr>
          <w:trHeight w:val="78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XJJCJS202304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商业大数据分析与应用基础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欧阳峰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数字经济产业学院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结项验收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DB14AA" w:rsidTr="001337B6">
        <w:trPr>
          <w:trHeight w:val="78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XJJCJS202309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大学英语阅读教程1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马蔚兰</w:t>
            </w:r>
          </w:p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袁鑫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结项验收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4AA" w:rsidRDefault="00DB14AA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</w:tbl>
    <w:p w:rsidR="00544B28" w:rsidRDefault="00544B28"/>
    <w:sectPr w:rsidR="0054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2B" w:rsidRDefault="0037002B" w:rsidP="00DB14AA">
      <w:r>
        <w:separator/>
      </w:r>
    </w:p>
  </w:endnote>
  <w:endnote w:type="continuationSeparator" w:id="0">
    <w:p w:rsidR="0037002B" w:rsidRDefault="0037002B" w:rsidP="00DB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2B" w:rsidRDefault="0037002B" w:rsidP="00DB14AA">
      <w:r>
        <w:separator/>
      </w:r>
    </w:p>
  </w:footnote>
  <w:footnote w:type="continuationSeparator" w:id="0">
    <w:p w:rsidR="0037002B" w:rsidRDefault="0037002B" w:rsidP="00DB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3"/>
    <w:rsid w:val="0037002B"/>
    <w:rsid w:val="00544B28"/>
    <w:rsid w:val="009D65C3"/>
    <w:rsid w:val="00D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F96F8-A4C1-4F92-9511-1AF22CB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2025-12-24T03:14:00Z</dcterms:created>
  <dcterms:modified xsi:type="dcterms:W3CDTF">2025-12-24T03:14:00Z</dcterms:modified>
</cp:coreProperties>
</file>